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23" w:rsidRPr="002D5FFF" w:rsidRDefault="0041175C" w:rsidP="0041175C">
      <w:pPr>
        <w:rPr>
          <w:b/>
        </w:rPr>
      </w:pPr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47F1946A" wp14:editId="19D78AD7">
            <wp:extent cx="720000" cy="4800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ESTARMUJE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</w:t>
      </w:r>
      <w:r w:rsidR="00595923" w:rsidRPr="002D5FFF">
        <w:rPr>
          <w:b/>
        </w:rPr>
        <w:t>INSTITUTO  PARA EL BIENESTAR DE LAS MUJERES</w:t>
      </w:r>
    </w:p>
    <w:p w:rsidR="00595923" w:rsidRDefault="00595923" w:rsidP="00595923">
      <w:pPr>
        <w:jc w:val="center"/>
      </w:pPr>
      <w:r w:rsidRPr="002D5FFF">
        <w:rPr>
          <w:b/>
        </w:rPr>
        <w:t>DEL MUNICIPIO DE TUXPA</w:t>
      </w:r>
      <w:r w:rsidR="002D5FFF" w:rsidRPr="002D5FFF">
        <w:rPr>
          <w:b/>
        </w:rPr>
        <w:t>, JALISCO</w:t>
      </w:r>
      <w:r>
        <w:t>.</w:t>
      </w:r>
    </w:p>
    <w:p w:rsidR="0041175C" w:rsidRPr="0041175C" w:rsidRDefault="0041175C" w:rsidP="00595923">
      <w:pPr>
        <w:jc w:val="center"/>
        <w:rPr>
          <w:b/>
          <w:u w:val="single"/>
        </w:rPr>
      </w:pPr>
      <w:r w:rsidRPr="0041175C">
        <w:rPr>
          <w:b/>
          <w:u w:val="single"/>
        </w:rPr>
        <w:t>CARTA DE SERVICIOS</w:t>
      </w:r>
    </w:p>
    <w:p w:rsidR="00595923" w:rsidRDefault="00595923" w:rsidP="00595923">
      <w:pPr>
        <w:jc w:val="center"/>
      </w:pPr>
    </w:p>
    <w:p w:rsidR="009D6BC2" w:rsidRDefault="00595923" w:rsidP="00595923">
      <w:r>
        <w:t>FECHA  DE EL</w:t>
      </w:r>
      <w:r w:rsidR="002B599B">
        <w:t>ABORACIÓN: 23 DE OCTUBRE DE 2024</w:t>
      </w:r>
    </w:p>
    <w:p w:rsidR="009D6BC2" w:rsidRDefault="009D6BC2" w:rsidP="00595923">
      <w:r>
        <w:t>Ob</w:t>
      </w:r>
      <w:r w:rsidR="00AD6336">
        <w:t xml:space="preserve">jetivo: Tiene el propósito </w:t>
      </w:r>
      <w:r w:rsidR="00A16B55">
        <w:t xml:space="preserve">de coordinar, promover y ejecutar </w:t>
      </w:r>
      <w:r w:rsidR="00AD6336">
        <w:t>accion</w:t>
      </w:r>
      <w:r w:rsidR="00A16B55">
        <w:t xml:space="preserve">es orientadas al </w:t>
      </w:r>
      <w:r w:rsidR="00AD6336">
        <w:t xml:space="preserve">desarrollo integral de las mujeres a fin de garantizar su plena participación </w:t>
      </w:r>
      <w:r w:rsidR="00A16B55">
        <w:t>y liderazgo</w:t>
      </w:r>
      <w:r w:rsidR="00287866">
        <w:t xml:space="preserve"> </w:t>
      </w:r>
      <w:r w:rsidR="00A16B55">
        <w:t xml:space="preserve"> </w:t>
      </w:r>
      <w:r w:rsidR="00AD6336">
        <w:t>en la vida económica, política, cultural y social.</w:t>
      </w:r>
    </w:p>
    <w:p w:rsidR="002726B9" w:rsidRPr="00C80DFC" w:rsidRDefault="00C80DFC" w:rsidP="00595923">
      <w:pPr>
        <w:rPr>
          <w:b/>
          <w:u w:val="single"/>
        </w:rPr>
      </w:pPr>
      <w:r w:rsidRPr="00C80DFC">
        <w:rPr>
          <w:b/>
          <w:u w:val="single"/>
        </w:rPr>
        <w:t xml:space="preserve">Principales Funciones </w:t>
      </w:r>
    </w:p>
    <w:p w:rsidR="002726B9" w:rsidRDefault="002726B9" w:rsidP="00595923">
      <w:r>
        <w:t xml:space="preserve">-Implementación de la perspectiva de </w:t>
      </w:r>
      <w:r w:rsidR="00A16B55">
        <w:t>género</w:t>
      </w:r>
      <w:r>
        <w:t xml:space="preserve"> y erradicación de violencia hacia las mujeres</w:t>
      </w:r>
    </w:p>
    <w:p w:rsidR="002726B9" w:rsidRDefault="002726B9" w:rsidP="00595923">
      <w:r>
        <w:t xml:space="preserve">-Promover e impulsar condiciones que hagan posible la defensa y el ejercicio de los derechos de las </w:t>
      </w:r>
      <w:r w:rsidR="00A16B55">
        <w:t>mujeres,</w:t>
      </w:r>
      <w:r>
        <w:t xml:space="preserve"> la igualdad de oportunidades y su participación activa en todos los ámbitos de la vida.</w:t>
      </w:r>
    </w:p>
    <w:p w:rsidR="002726B9" w:rsidRDefault="002726B9" w:rsidP="00595923">
      <w:r>
        <w:t>- Celebrar convenios para llevar a cabo programas o proyectos que propicien el desa</w:t>
      </w:r>
      <w:r w:rsidR="00A16B55">
        <w:t>rrollo integral de las mujeres.</w:t>
      </w:r>
    </w:p>
    <w:p w:rsidR="002726B9" w:rsidRDefault="002726B9" w:rsidP="00595923">
      <w:r>
        <w:t xml:space="preserve">-Apoyar el empoderamiento económico de las mujeres mediante </w:t>
      </w:r>
      <w:r w:rsidR="00C80DFC">
        <w:t xml:space="preserve">cursos y </w:t>
      </w:r>
      <w:r w:rsidR="00A16B55">
        <w:t>talleres,</w:t>
      </w:r>
      <w:r w:rsidR="00C80DFC">
        <w:t xml:space="preserve"> con el fin de capacitarse y lograr así</w:t>
      </w:r>
      <w:r w:rsidR="00A16B55">
        <w:t xml:space="preserve"> auto</w:t>
      </w:r>
      <w:r w:rsidR="002B599B">
        <w:t xml:space="preserve"> </w:t>
      </w:r>
      <w:r w:rsidR="00A16B55">
        <w:t>emplearse y ser autosuficientes.</w:t>
      </w:r>
    </w:p>
    <w:p w:rsidR="00C80DFC" w:rsidRDefault="00C80DFC" w:rsidP="00595923">
      <w:r>
        <w:t>-Orientar y canalizar a Mujeres en situación de violencia  (activando el Protocolo con las instancias correspondientes)</w:t>
      </w:r>
      <w:r w:rsidR="00A16B55">
        <w:t>.</w:t>
      </w:r>
    </w:p>
    <w:p w:rsidR="00A16B55" w:rsidRDefault="00A16B55" w:rsidP="00595923"/>
    <w:p w:rsidR="00A16B55" w:rsidRDefault="00A16B55" w:rsidP="00595923"/>
    <w:p w:rsidR="00285D2B" w:rsidRDefault="00A16B55" w:rsidP="00595923">
      <w:pPr>
        <w:rPr>
          <w:b/>
          <w:u w:val="single"/>
        </w:rPr>
      </w:pPr>
      <w:r w:rsidRPr="00285D2B">
        <w:rPr>
          <w:b/>
          <w:u w:val="single"/>
        </w:rPr>
        <w:t xml:space="preserve">MISION </w:t>
      </w:r>
    </w:p>
    <w:p w:rsidR="00285D2B" w:rsidRDefault="00285D2B" w:rsidP="00595923">
      <w:r>
        <w:t xml:space="preserve">Fomentar y ejecutar políticas </w:t>
      </w:r>
      <w:r w:rsidR="002B599B">
        <w:t>públicas</w:t>
      </w:r>
      <w:r>
        <w:t xml:space="preserve"> que </w:t>
      </w:r>
      <w:r w:rsidR="002B599B">
        <w:t xml:space="preserve">propicien la igualdad de género, de derechos entre los hombres y </w:t>
      </w:r>
      <w:r w:rsidR="0041175C">
        <w:t xml:space="preserve">mujeres. </w:t>
      </w:r>
      <w:r w:rsidR="002B599B">
        <w:t xml:space="preserve">La no discriminación y el acceso de las mujeres a una vida libre sin violencia. </w:t>
      </w:r>
    </w:p>
    <w:p w:rsidR="002B599B" w:rsidRDefault="002B599B" w:rsidP="00595923"/>
    <w:p w:rsidR="002B599B" w:rsidRDefault="002B599B" w:rsidP="00595923">
      <w:pPr>
        <w:rPr>
          <w:b/>
          <w:u w:val="single"/>
        </w:rPr>
      </w:pPr>
      <w:r w:rsidRPr="002B599B">
        <w:rPr>
          <w:b/>
          <w:u w:val="single"/>
        </w:rPr>
        <w:t xml:space="preserve">VISION </w:t>
      </w:r>
    </w:p>
    <w:p w:rsidR="002B599B" w:rsidRPr="002B599B" w:rsidRDefault="002B599B" w:rsidP="00595923">
      <w:r w:rsidRPr="002B599B">
        <w:t xml:space="preserve">Impulsar políticas públicas </w:t>
      </w:r>
      <w:r>
        <w:t>para prevenir, sancionar y erradicar la violencia contra las mujeres</w:t>
      </w:r>
    </w:p>
    <w:p w:rsidR="002B599B" w:rsidRDefault="002B599B">
      <w:r>
        <w:br w:type="page"/>
      </w:r>
    </w:p>
    <w:p w:rsidR="002B599B" w:rsidRDefault="0041175C" w:rsidP="002B599B">
      <w:r>
        <w:rPr>
          <w:noProof/>
          <w:lang w:eastAsia="es-MX"/>
        </w:rPr>
        <w:lastRenderedPageBreak/>
        <w:drawing>
          <wp:inline distT="0" distB="0" distL="0" distR="0" wp14:anchorId="3E64730C" wp14:editId="2E9E5632">
            <wp:extent cx="720000" cy="4800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ESTARMUJE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99B" w:rsidRPr="002D5FFF" w:rsidRDefault="002B599B" w:rsidP="002B599B">
      <w:pPr>
        <w:rPr>
          <w:b/>
          <w:u w:val="single"/>
        </w:rPr>
      </w:pPr>
      <w:r w:rsidRPr="002D5FFF">
        <w:rPr>
          <w:b/>
          <w:u w:val="single"/>
        </w:rPr>
        <w:t>INSTITUTO DEL BIENESTAR PARA LAS MUJERES DEL MUNICIPIO DE TUXPAN</w:t>
      </w:r>
      <w:r w:rsidR="002D5FFF" w:rsidRPr="002D5FFF">
        <w:rPr>
          <w:b/>
          <w:u w:val="single"/>
        </w:rPr>
        <w:t>, JALISCO</w:t>
      </w:r>
    </w:p>
    <w:p w:rsidR="002B599B" w:rsidRDefault="002B599B" w:rsidP="002B599B">
      <w:r>
        <w:t>Titular del Instituto: Nora Amelia Arias Hinojosa</w:t>
      </w:r>
    </w:p>
    <w:p w:rsidR="002D5FFF" w:rsidRDefault="002B599B" w:rsidP="002B599B">
      <w:r>
        <w:t xml:space="preserve">Domicilio: Francisco Javier </w:t>
      </w:r>
      <w:r w:rsidR="002D5FFF">
        <w:t>Cárdenas</w:t>
      </w:r>
      <w:r>
        <w:t xml:space="preserve"> #5-a    </w:t>
      </w:r>
      <w:r w:rsidR="002D5FFF">
        <w:t xml:space="preserve">Colonia centro  </w:t>
      </w:r>
    </w:p>
    <w:p w:rsidR="002B599B" w:rsidRDefault="002D5FFF" w:rsidP="002B599B">
      <w:r>
        <w:t>Teléfono de Oficina: 3714175786</w:t>
      </w:r>
    </w:p>
    <w:p w:rsidR="002D5FFF" w:rsidRDefault="002D5FFF" w:rsidP="002B599B">
      <w:r>
        <w:t>Horario de 9:00 a 15:00 Horas de Lunes a Viernes</w:t>
      </w:r>
    </w:p>
    <w:p w:rsidR="002B599B" w:rsidRDefault="002B599B" w:rsidP="002B599B"/>
    <w:p w:rsidR="00595923" w:rsidRDefault="0041175C" w:rsidP="00595923">
      <w:pPr>
        <w:jc w:val="center"/>
      </w:pPr>
      <w:r>
        <w:rPr>
          <w:b/>
          <w:noProof/>
          <w:lang w:eastAsia="es-MX"/>
        </w:rPr>
        <w:drawing>
          <wp:inline distT="0" distB="0" distL="0" distR="0" wp14:anchorId="5C0CD717" wp14:editId="73A46B17">
            <wp:extent cx="4055165" cy="2283612"/>
            <wp:effectExtent l="0" t="0" r="2540" b="254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3 at 1.02.21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088" cy="22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66" w:rsidRDefault="00817266" w:rsidP="0041175C">
      <w:pPr>
        <w:spacing w:after="0" w:line="240" w:lineRule="auto"/>
      </w:pPr>
      <w:r>
        <w:separator/>
      </w:r>
    </w:p>
  </w:endnote>
  <w:endnote w:type="continuationSeparator" w:id="0">
    <w:p w:rsidR="00817266" w:rsidRDefault="00817266" w:rsidP="0041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5C" w:rsidRDefault="004117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5C" w:rsidRDefault="004117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5C" w:rsidRDefault="004117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66" w:rsidRDefault="00817266" w:rsidP="0041175C">
      <w:pPr>
        <w:spacing w:after="0" w:line="240" w:lineRule="auto"/>
      </w:pPr>
      <w:r>
        <w:separator/>
      </w:r>
    </w:p>
  </w:footnote>
  <w:footnote w:type="continuationSeparator" w:id="0">
    <w:p w:rsidR="00817266" w:rsidRDefault="00817266" w:rsidP="0041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5C" w:rsidRDefault="004C4C5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9704" o:spid="_x0000_s2051" type="#_x0000_t75" style="position:absolute;margin-left:0;margin-top:0;width:441.85pt;height:294.55pt;z-index:-251657216;mso-position-horizontal:center;mso-position-horizontal-relative:margin;mso-position-vertical:center;mso-position-vertical-relative:margin" o:allowincell="f">
          <v:imagedata r:id="rId1" o:title="BIENESTARMUJE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395640"/>
      <w:docPartObj>
        <w:docPartGallery w:val="Watermarks"/>
        <w:docPartUnique/>
      </w:docPartObj>
    </w:sdtPr>
    <w:sdtEndPr/>
    <w:sdtContent>
      <w:p w:rsidR="0041175C" w:rsidRDefault="004C4C55">
        <w:pPr>
          <w:pStyle w:val="Encabezado"/>
        </w:pPr>
        <w:r>
          <w:rPr>
            <w:noProof/>
            <w:lang w:eastAsia="es-MX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449705" o:spid="_x0000_s2052" type="#_x0000_t75" style="position:absolute;margin-left:0;margin-top:0;width:441.85pt;height:294.55pt;z-index:-251656192;mso-position-horizontal:center;mso-position-horizontal-relative:margin;mso-position-vertical:center;mso-position-vertical-relative:margin" o:allowincell="f">
              <v:imagedata r:id="rId1" o:title="BIENESTARMUJERES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5C" w:rsidRDefault="004C4C5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9703" o:spid="_x0000_s2050" type="#_x0000_t75" style="position:absolute;margin-left:0;margin-top:0;width:441.85pt;height:294.55pt;z-index:-251658240;mso-position-horizontal:center;mso-position-horizontal-relative:margin;mso-position-vertical:center;mso-position-vertical-relative:margin" o:allowincell="f">
          <v:imagedata r:id="rId1" o:title="BIENESTARMUJER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23"/>
    <w:rsid w:val="002726B9"/>
    <w:rsid w:val="00285D2B"/>
    <w:rsid w:val="00287866"/>
    <w:rsid w:val="002B599B"/>
    <w:rsid w:val="002D5FFF"/>
    <w:rsid w:val="00314E17"/>
    <w:rsid w:val="0041175C"/>
    <w:rsid w:val="004C4C55"/>
    <w:rsid w:val="00595923"/>
    <w:rsid w:val="00817266"/>
    <w:rsid w:val="009D6BC2"/>
    <w:rsid w:val="00A16B55"/>
    <w:rsid w:val="00AD6336"/>
    <w:rsid w:val="00C8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797363E-4B3A-4E00-A33A-9FB61E9B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75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5C"/>
  </w:style>
  <w:style w:type="paragraph" w:styleId="Piedepgina">
    <w:name w:val="footer"/>
    <w:basedOn w:val="Normal"/>
    <w:link w:val="PiedepginaCar"/>
    <w:uiPriority w:val="99"/>
    <w:unhideWhenUsed/>
    <w:rsid w:val="0041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707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27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9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F77D-1EAD-4B03-ADF9-20A425C1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cinco</dc:creator>
  <cp:lastModifiedBy>pc011</cp:lastModifiedBy>
  <cp:revision>2</cp:revision>
  <dcterms:created xsi:type="dcterms:W3CDTF">2024-10-24T16:01:00Z</dcterms:created>
  <dcterms:modified xsi:type="dcterms:W3CDTF">2024-10-24T16:01:00Z</dcterms:modified>
</cp:coreProperties>
</file>